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D3" w:rsidRDefault="00090E6A">
      <w:r>
        <w:rPr>
          <w:noProof/>
          <w:sz w:val="20"/>
          <w:szCs w:val="20"/>
          <w:lang w:eastAsia="pl-PL"/>
        </w:rPr>
        <w:drawing>
          <wp:inline distT="0" distB="0" distL="0" distR="0" wp14:anchorId="6B9F9D9E" wp14:editId="656E9FBF">
            <wp:extent cx="838200" cy="552450"/>
            <wp:effectExtent l="0" t="0" r="0" b="0"/>
            <wp:docPr id="291" name="Obraz 291" title="Logo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778E628B" wp14:editId="2C67614A">
            <wp:extent cx="1286059" cy="575945"/>
            <wp:effectExtent l="0" t="0" r="9525" b="0"/>
            <wp:docPr id="292" name="Obraz 292" title="Logo Podkarpackie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ochromatycz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65" cy="57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55DB28CD" wp14:editId="53B91CC9">
            <wp:extent cx="561975" cy="546473"/>
            <wp:effectExtent l="0" t="0" r="0" b="6350"/>
            <wp:docPr id="293" name="Obraz 293" title="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37" cy="5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sz w:val="4"/>
          <w:szCs w:val="4"/>
          <w:lang w:eastAsia="pl-PL"/>
        </w:rPr>
        <w:drawing>
          <wp:inline distT="0" distB="0" distL="0" distR="0" wp14:anchorId="721F9600" wp14:editId="40CA7CEE">
            <wp:extent cx="1524718" cy="589278"/>
            <wp:effectExtent l="0" t="0" r="0" b="1905"/>
            <wp:docPr id="1" name="Obraz 1" title="Logo 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OW3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77" cy="6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pl-PL"/>
        </w:rPr>
        <w:drawing>
          <wp:inline distT="0" distB="0" distL="0" distR="0" wp14:anchorId="6611D2F3" wp14:editId="54D69648">
            <wp:extent cx="1104900" cy="675724"/>
            <wp:effectExtent l="0" t="0" r="0" b="0"/>
            <wp:docPr id="294" name="Obraz 294" title="Logo 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52" cy="6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DD" w:rsidRPr="007E7F5E" w:rsidRDefault="001672DD" w:rsidP="001672DD">
      <w:pPr>
        <w:tabs>
          <w:tab w:val="left" w:pos="1701"/>
          <w:tab w:val="left" w:pos="3119"/>
        </w:tabs>
        <w:rPr>
          <w:rFonts w:ascii="Arial" w:hAnsi="Arial" w:cs="Arial"/>
          <w:b/>
          <w:i/>
        </w:rPr>
      </w:pPr>
    </w:p>
    <w:p w:rsidR="001672DD" w:rsidRDefault="001672DD" w:rsidP="001672DD">
      <w:pPr>
        <w:tabs>
          <w:tab w:val="left" w:pos="1701"/>
          <w:tab w:val="left" w:pos="3119"/>
        </w:tabs>
        <w:rPr>
          <w:rFonts w:ascii="Arial" w:hAnsi="Arial" w:cs="Arial"/>
          <w:b/>
        </w:rPr>
      </w:pPr>
    </w:p>
    <w:p w:rsidR="001672DD" w:rsidRPr="008F5F78" w:rsidRDefault="001672DD" w:rsidP="008F5F78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F5F78">
        <w:rPr>
          <w:rFonts w:ascii="Arial" w:hAnsi="Arial" w:cs="Arial"/>
          <w:b/>
          <w:color w:val="auto"/>
          <w:sz w:val="22"/>
          <w:szCs w:val="22"/>
        </w:rPr>
        <w:t>Program</w:t>
      </w:r>
    </w:p>
    <w:p w:rsidR="001672DD" w:rsidRPr="000F1297" w:rsidRDefault="001672DD" w:rsidP="001672DD">
      <w:pPr>
        <w:tabs>
          <w:tab w:val="left" w:pos="1701"/>
          <w:tab w:val="left" w:pos="3119"/>
        </w:tabs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1672DD" w:rsidRPr="008F5F78" w:rsidRDefault="00DD0205" w:rsidP="008F5F78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8F5F78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1672DD" w:rsidRPr="008F5F78">
        <w:rPr>
          <w:rFonts w:ascii="Arial" w:hAnsi="Arial" w:cs="Arial"/>
          <w:b/>
          <w:i/>
          <w:color w:val="auto"/>
          <w:sz w:val="22"/>
          <w:szCs w:val="22"/>
        </w:rPr>
        <w:t>potkanie z  przedstawicielami LGD z terenu województwa podkarpackiego</w:t>
      </w:r>
      <w:r w:rsidR="001672DD" w:rsidRPr="008F5F78">
        <w:rPr>
          <w:rFonts w:ascii="Arial" w:hAnsi="Arial" w:cs="Arial"/>
          <w:b/>
          <w:i/>
          <w:color w:val="auto"/>
          <w:sz w:val="22"/>
          <w:szCs w:val="22"/>
        </w:rPr>
        <w:br/>
      </w:r>
    </w:p>
    <w:p w:rsidR="001672DD" w:rsidRPr="008F5F78" w:rsidRDefault="006E4C9C" w:rsidP="008F5F78">
      <w:pPr>
        <w:pStyle w:val="Nagwek2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8F5F78">
        <w:rPr>
          <w:rFonts w:ascii="Arial" w:hAnsi="Arial" w:cs="Arial"/>
          <w:b/>
          <w:i/>
          <w:color w:val="auto"/>
          <w:sz w:val="22"/>
          <w:szCs w:val="22"/>
        </w:rPr>
        <w:t>21 kwietnia</w:t>
      </w:r>
      <w:r w:rsidR="001672DD" w:rsidRPr="008F5F78">
        <w:rPr>
          <w:rFonts w:ascii="Arial" w:hAnsi="Arial" w:cs="Arial"/>
          <w:b/>
          <w:i/>
          <w:color w:val="auto"/>
          <w:sz w:val="22"/>
          <w:szCs w:val="22"/>
        </w:rPr>
        <w:t xml:space="preserve"> 2022r.</w:t>
      </w:r>
    </w:p>
    <w:p w:rsidR="001672DD" w:rsidRDefault="001672DD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1672DD" w:rsidRDefault="001672DD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10.00 </w:t>
      </w:r>
      <w:r w:rsidR="00DD02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10.15</w:t>
      </w:r>
      <w:r>
        <w:rPr>
          <w:rFonts w:ascii="Arial" w:hAnsi="Arial" w:cs="Arial"/>
        </w:rPr>
        <w:tab/>
        <w:t>Przywitanie uczestników spotkania – Magdalena Sobina – Dyrektor Departamentu PROW,</w:t>
      </w:r>
    </w:p>
    <w:p w:rsidR="005C74D7" w:rsidRDefault="005C74D7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1672DD" w:rsidRDefault="0002517F" w:rsidP="007D45C2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10.15 – 11.</w:t>
      </w:r>
      <w:r w:rsidR="007D45C2">
        <w:rPr>
          <w:rFonts w:ascii="Arial" w:hAnsi="Arial" w:cs="Arial"/>
        </w:rPr>
        <w:t>00</w:t>
      </w:r>
      <w:r w:rsidR="00DD0205">
        <w:rPr>
          <w:rFonts w:ascii="Arial" w:hAnsi="Arial" w:cs="Arial"/>
        </w:rPr>
        <w:tab/>
      </w:r>
      <w:r w:rsidR="007D45C2">
        <w:rPr>
          <w:rFonts w:ascii="Arial" w:hAnsi="Arial" w:cs="Arial"/>
        </w:rPr>
        <w:t>Omówienie warunków przyznania pomocy w ramach poddziałania 19.1 Wsparcie przygotowawcze objętego PROW 2014-2020 –</w:t>
      </w:r>
      <w:r w:rsidR="00B3622B">
        <w:rPr>
          <w:rFonts w:ascii="Arial" w:hAnsi="Arial" w:cs="Arial"/>
        </w:rPr>
        <w:t xml:space="preserve"> Magdalena Sobina – Dyrektor </w:t>
      </w:r>
      <w:r w:rsidR="007D45C2">
        <w:rPr>
          <w:rFonts w:ascii="Arial" w:hAnsi="Arial" w:cs="Arial"/>
        </w:rPr>
        <w:t>Departamentu PROW,</w:t>
      </w:r>
    </w:p>
    <w:p w:rsidR="001672DD" w:rsidRDefault="001672DD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1672DD" w:rsidRDefault="007D45C2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11.00 </w:t>
      </w:r>
      <w:r w:rsidR="00DD0205">
        <w:rPr>
          <w:rFonts w:ascii="Arial" w:hAnsi="Arial" w:cs="Arial"/>
        </w:rPr>
        <w:t>–</w:t>
      </w:r>
      <w:r>
        <w:rPr>
          <w:rFonts w:ascii="Arial" w:hAnsi="Arial" w:cs="Arial"/>
        </w:rPr>
        <w:t>12.00</w:t>
      </w:r>
      <w:r w:rsidR="00DD0205">
        <w:rPr>
          <w:rFonts w:ascii="Arial" w:hAnsi="Arial" w:cs="Arial"/>
        </w:rPr>
        <w:tab/>
      </w:r>
      <w:r w:rsidR="00E94627">
        <w:rPr>
          <w:rFonts w:ascii="Arial" w:hAnsi="Arial" w:cs="Arial"/>
        </w:rPr>
        <w:t>Omówienie formularza wniosku o przyznanie pomocy w ramach poddziałania 19.1 „Wsparcie przygotowawcze” objętego P</w:t>
      </w:r>
      <w:r w:rsidR="00393164">
        <w:rPr>
          <w:rFonts w:ascii="Arial" w:hAnsi="Arial" w:cs="Arial"/>
        </w:rPr>
        <w:t>ROW 2014</w:t>
      </w:r>
      <w:r w:rsidR="00DD0205">
        <w:rPr>
          <w:rFonts w:ascii="Arial" w:hAnsi="Arial" w:cs="Arial"/>
        </w:rPr>
        <w:t xml:space="preserve"> </w:t>
      </w:r>
      <w:r w:rsidR="00393164">
        <w:rPr>
          <w:rFonts w:ascii="Arial" w:hAnsi="Arial" w:cs="Arial"/>
        </w:rPr>
        <w:t>- 2020 – Katarzyna Lichtblau</w:t>
      </w:r>
      <w:r w:rsidR="00DD0205">
        <w:rPr>
          <w:rFonts w:ascii="Arial" w:hAnsi="Arial" w:cs="Arial"/>
        </w:rPr>
        <w:t>,</w:t>
      </w:r>
      <w:r w:rsidR="00393164">
        <w:rPr>
          <w:rFonts w:ascii="Arial" w:hAnsi="Arial" w:cs="Arial"/>
        </w:rPr>
        <w:t xml:space="preserve"> Marek Bednarz </w:t>
      </w:r>
      <w:r w:rsidR="00DD0205">
        <w:rPr>
          <w:rFonts w:ascii="Arial" w:hAnsi="Arial" w:cs="Arial"/>
        </w:rPr>
        <w:t>–</w:t>
      </w:r>
      <w:r w:rsidR="00393164">
        <w:rPr>
          <w:rFonts w:ascii="Arial" w:hAnsi="Arial" w:cs="Arial"/>
        </w:rPr>
        <w:t xml:space="preserve"> oddział</w:t>
      </w:r>
      <w:r w:rsidR="00E94627">
        <w:rPr>
          <w:rFonts w:ascii="Arial" w:hAnsi="Arial" w:cs="Arial"/>
        </w:rPr>
        <w:t xml:space="preserve"> nadzoru i kontroli nad lokalnymi grupami działania,</w:t>
      </w:r>
    </w:p>
    <w:p w:rsidR="005C74D7" w:rsidRDefault="005C74D7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5C74D7" w:rsidRDefault="005C74D7" w:rsidP="005C74D7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12.00 – 12.30</w:t>
      </w:r>
      <w:r w:rsidR="00DD0205">
        <w:rPr>
          <w:rFonts w:ascii="Arial" w:hAnsi="Arial" w:cs="Arial"/>
        </w:rPr>
        <w:tab/>
      </w:r>
      <w:r>
        <w:rPr>
          <w:rFonts w:ascii="Arial" w:hAnsi="Arial" w:cs="Arial"/>
        </w:rPr>
        <w:t>Przerwa kawowa,</w:t>
      </w:r>
    </w:p>
    <w:p w:rsidR="001672DD" w:rsidRDefault="001672DD" w:rsidP="005C74D7">
      <w:pPr>
        <w:tabs>
          <w:tab w:val="left" w:pos="1701"/>
        </w:tabs>
        <w:jc w:val="both"/>
        <w:rPr>
          <w:rFonts w:ascii="Arial" w:hAnsi="Arial" w:cs="Arial"/>
        </w:rPr>
      </w:pPr>
    </w:p>
    <w:p w:rsidR="001672DD" w:rsidRDefault="005C74D7" w:rsidP="005C74D7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12.30 </w:t>
      </w:r>
      <w:r w:rsidR="00DD02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13</w:t>
      </w:r>
      <w:r w:rsidR="0021212D">
        <w:rPr>
          <w:rFonts w:ascii="Arial" w:hAnsi="Arial" w:cs="Arial"/>
        </w:rPr>
        <w:t>.15</w:t>
      </w:r>
      <w:r w:rsidR="00DD0205">
        <w:rPr>
          <w:rFonts w:ascii="Arial" w:hAnsi="Arial" w:cs="Arial"/>
        </w:rPr>
        <w:tab/>
      </w:r>
      <w:r w:rsidR="0021212D" w:rsidRPr="0021212D">
        <w:rPr>
          <w:rFonts w:ascii="Arial" w:hAnsi="Arial" w:cs="Arial"/>
        </w:rPr>
        <w:t>Omówienie formul</w:t>
      </w:r>
      <w:r w:rsidR="0021212D">
        <w:rPr>
          <w:rFonts w:ascii="Arial" w:hAnsi="Arial" w:cs="Arial"/>
        </w:rPr>
        <w:t>arza wniosku o płatność</w:t>
      </w:r>
      <w:r w:rsidR="0021212D" w:rsidRPr="0021212D">
        <w:rPr>
          <w:rFonts w:ascii="Arial" w:hAnsi="Arial" w:cs="Arial"/>
        </w:rPr>
        <w:t xml:space="preserve"> w ramach poddziałania 19.1 „Wsparcie przygotowawcze” objętego</w:t>
      </w:r>
      <w:r w:rsidR="00393164">
        <w:rPr>
          <w:rFonts w:ascii="Arial" w:hAnsi="Arial" w:cs="Arial"/>
        </w:rPr>
        <w:t xml:space="preserve"> PROW 2014- 2020 – Aneta Kozioł </w:t>
      </w:r>
      <w:r w:rsidR="00DD0205">
        <w:rPr>
          <w:rFonts w:ascii="Arial" w:hAnsi="Arial" w:cs="Arial"/>
        </w:rPr>
        <w:t>–</w:t>
      </w:r>
      <w:r w:rsidR="00393164">
        <w:rPr>
          <w:rFonts w:ascii="Arial" w:hAnsi="Arial" w:cs="Arial"/>
        </w:rPr>
        <w:t xml:space="preserve"> oddział</w:t>
      </w:r>
      <w:r w:rsidR="0021212D">
        <w:rPr>
          <w:rFonts w:ascii="Arial" w:hAnsi="Arial" w:cs="Arial"/>
        </w:rPr>
        <w:t xml:space="preserve"> </w:t>
      </w:r>
      <w:r w:rsidR="0021212D" w:rsidRPr="0021212D">
        <w:rPr>
          <w:rFonts w:ascii="Arial" w:hAnsi="Arial" w:cs="Arial"/>
        </w:rPr>
        <w:t xml:space="preserve"> obsługi wniosków o płatność i autoryzacji płatności</w:t>
      </w:r>
      <w:r w:rsidR="0021212D">
        <w:rPr>
          <w:rFonts w:ascii="Arial" w:hAnsi="Arial" w:cs="Arial"/>
        </w:rPr>
        <w:t>,</w:t>
      </w:r>
    </w:p>
    <w:p w:rsidR="001672DD" w:rsidRDefault="001672DD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1672DD" w:rsidRDefault="00964889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13.15 – 14.0</w:t>
      </w:r>
      <w:r w:rsidR="001672DD">
        <w:rPr>
          <w:rFonts w:ascii="Arial" w:hAnsi="Arial" w:cs="Arial"/>
        </w:rPr>
        <w:t>0</w:t>
      </w:r>
      <w:r w:rsidR="00DD0205">
        <w:rPr>
          <w:rFonts w:ascii="Arial" w:hAnsi="Arial" w:cs="Arial"/>
        </w:rPr>
        <w:tab/>
      </w:r>
      <w:r w:rsidR="001672DD">
        <w:rPr>
          <w:rFonts w:ascii="Arial" w:hAnsi="Arial" w:cs="Arial"/>
        </w:rPr>
        <w:t>Dyskusja,</w:t>
      </w:r>
    </w:p>
    <w:p w:rsidR="001672DD" w:rsidRDefault="001672DD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1672DD" w:rsidRDefault="001672DD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</w:p>
    <w:p w:rsidR="001672DD" w:rsidRDefault="00964889" w:rsidP="001672DD">
      <w:pPr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14.0</w:t>
      </w:r>
      <w:r w:rsidR="001672DD">
        <w:rPr>
          <w:rFonts w:ascii="Arial" w:hAnsi="Arial" w:cs="Arial"/>
        </w:rPr>
        <w:t>0</w:t>
      </w:r>
      <w:r w:rsidR="00DD0205">
        <w:rPr>
          <w:rFonts w:ascii="Arial" w:hAnsi="Arial" w:cs="Arial"/>
        </w:rPr>
        <w:tab/>
      </w:r>
      <w:r w:rsidR="001672DD">
        <w:rPr>
          <w:rFonts w:ascii="Arial" w:hAnsi="Arial" w:cs="Arial"/>
        </w:rPr>
        <w:t>Zakończenie spotkania.</w:t>
      </w:r>
    </w:p>
    <w:p w:rsidR="001672DD" w:rsidRDefault="001672DD"/>
    <w:sectPr w:rsidR="0016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6A"/>
    <w:rsid w:val="0002517F"/>
    <w:rsid w:val="00090E6A"/>
    <w:rsid w:val="001672DD"/>
    <w:rsid w:val="0021212D"/>
    <w:rsid w:val="002B44C5"/>
    <w:rsid w:val="00393164"/>
    <w:rsid w:val="003D624E"/>
    <w:rsid w:val="003E1ED3"/>
    <w:rsid w:val="00432B97"/>
    <w:rsid w:val="005C3FD4"/>
    <w:rsid w:val="005C74D7"/>
    <w:rsid w:val="006E4C9C"/>
    <w:rsid w:val="007D45C2"/>
    <w:rsid w:val="008F5F78"/>
    <w:rsid w:val="009211F4"/>
    <w:rsid w:val="00964889"/>
    <w:rsid w:val="00A6646D"/>
    <w:rsid w:val="00B3622B"/>
    <w:rsid w:val="00DD0205"/>
    <w:rsid w:val="00DE3EC9"/>
    <w:rsid w:val="00E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79A5-2D6F-46E1-90D5-E2965AF5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F5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5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spotkanie z  przedstawicielami  LGD z terenu  województwa podkarpackiego</dc:title>
  <dc:subject>Program spotkanie z  przedstawicielami  LGD z terenu  województwa podkarpackiego</dc:subject>
  <dc:creator>UMWP</dc:creator>
  <cp:keywords>PROW</cp:keywords>
  <dc:description/>
  <cp:lastModifiedBy>Lekacz Bogdan</cp:lastModifiedBy>
  <cp:revision>6</cp:revision>
  <cp:lastPrinted>2022-04-20T07:21:00Z</cp:lastPrinted>
  <dcterms:created xsi:type="dcterms:W3CDTF">2022-04-25T07:16:00Z</dcterms:created>
  <dcterms:modified xsi:type="dcterms:W3CDTF">2022-04-25T08:00:00Z</dcterms:modified>
</cp:coreProperties>
</file>